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8949CF2" w14:textId="38E0D57D"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A360E3">
        <w:rPr>
          <w:b w:val="0"/>
          <w:bCs w:val="0"/>
          <w:sz w:val="22"/>
          <w:szCs w:val="22"/>
        </w:rPr>
        <w:t xml:space="preserve">Steve </w:t>
      </w:r>
      <w:proofErr w:type="spellStart"/>
      <w:r w:rsidR="00A360E3">
        <w:rPr>
          <w:b w:val="0"/>
          <w:bCs w:val="0"/>
          <w:sz w:val="22"/>
          <w:szCs w:val="22"/>
        </w:rPr>
        <w:t>Curle</w:t>
      </w:r>
      <w:proofErr w:type="spellEnd"/>
      <w:r w:rsidR="00A360E3">
        <w:rPr>
          <w:b w:val="0"/>
          <w:bCs w:val="0"/>
          <w:sz w:val="22"/>
          <w:szCs w:val="22"/>
        </w:rPr>
        <w:t xml:space="preserve"> (Trustee)</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6FEBED92"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1C3D3E">
        <w:rPr>
          <w:rFonts w:ascii="Arial" w:hAnsi="Arial" w:cs="Arial"/>
          <w:sz w:val="22"/>
          <w:szCs w:val="22"/>
        </w:rPr>
        <w:t xml:space="preserve"> on the Parent’s Information Board</w:t>
      </w:r>
      <w:r w:rsidR="002F3632" w:rsidRPr="00702BF1">
        <w:rPr>
          <w:rFonts w:ascii="Arial" w:hAnsi="Arial" w:cs="Arial"/>
          <w:sz w:val="22"/>
          <w:szCs w:val="22"/>
        </w:rPr>
        <w:t>.</w:t>
      </w:r>
    </w:p>
    <w:p w14:paraId="7C9A634C" w14:textId="2B0CAA1C"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Risk assessment</w:t>
      </w:r>
      <w:r w:rsidR="001C3D3E">
        <w:rPr>
          <w:rFonts w:ascii="Arial" w:hAnsi="Arial" w:cs="Arial"/>
          <w:sz w:val="22"/>
          <w:szCs w:val="22"/>
        </w:rPr>
        <w:t>s</w:t>
      </w:r>
      <w:r w:rsidRPr="00702BF1">
        <w:rPr>
          <w:rFonts w:ascii="Arial" w:hAnsi="Arial" w:cs="Arial"/>
          <w:sz w:val="22"/>
          <w:szCs w:val="22"/>
        </w:rPr>
        <w:t xml:space="preserve"> </w:t>
      </w:r>
      <w:r w:rsidR="001C3D3E">
        <w:rPr>
          <w:rFonts w:ascii="Arial" w:hAnsi="Arial" w:cs="Arial"/>
          <w:sz w:val="22"/>
          <w:szCs w:val="22"/>
        </w:rPr>
        <w:t>are carried out daily and in each preschool area to</w:t>
      </w:r>
      <w:r w:rsidRPr="00702BF1">
        <w:rPr>
          <w:rFonts w:ascii="Arial" w:hAnsi="Arial" w:cs="Arial"/>
          <w:sz w:val="22"/>
          <w:szCs w:val="22"/>
        </w:rPr>
        <w:t xml:space="preserve">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w:t>
      </w:r>
      <w:proofErr w:type="gramStart"/>
      <w:r w:rsidRPr="00702BF1">
        <w:rPr>
          <w:rFonts w:ascii="Arial" w:hAnsi="Arial" w:cs="Arial"/>
          <w:sz w:val="22"/>
          <w:szCs w:val="22"/>
        </w:rPr>
        <w:t>Sta</w:t>
      </w:r>
      <w:r w:rsidR="00B300CD" w:rsidRPr="00702BF1">
        <w:rPr>
          <w:rFonts w:ascii="Arial" w:hAnsi="Arial" w:cs="Arial"/>
          <w:sz w:val="22"/>
          <w:szCs w:val="22"/>
        </w:rPr>
        <w:t xml:space="preserve">ff </w:t>
      </w:r>
      <w:r w:rsidRPr="00702BF1">
        <w:rPr>
          <w:rFonts w:ascii="Arial" w:hAnsi="Arial" w:cs="Arial"/>
          <w:sz w:val="22"/>
          <w:szCs w:val="22"/>
        </w:rPr>
        <w:t>do</w:t>
      </w:r>
      <w:proofErr w:type="gramEnd"/>
      <w:r w:rsidRPr="00702BF1">
        <w:rPr>
          <w:rFonts w:ascii="Arial" w:hAnsi="Arial" w:cs="Arial"/>
          <w:sz w:val="22"/>
          <w:szCs w:val="22"/>
        </w:rPr>
        <w:t xml:space="preserve">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Staff must not be under the influence of alcohol or any other substance which may affect their ability to care for children. If </w:t>
      </w:r>
      <w:proofErr w:type="gramStart"/>
      <w:r w:rsidRPr="00702BF1">
        <w:rPr>
          <w:rFonts w:ascii="Arial" w:hAnsi="Arial" w:cs="Arial"/>
          <w:sz w:val="22"/>
          <w:szCs w:val="22"/>
        </w:rPr>
        <w:t>staff are</w:t>
      </w:r>
      <w:proofErr w:type="gramEnd"/>
      <w:r w:rsidRPr="00702BF1">
        <w:rPr>
          <w:rFonts w:ascii="Arial" w:hAnsi="Arial" w:cs="Arial"/>
          <w:sz w:val="22"/>
          <w:szCs w:val="22"/>
        </w:rPr>
        <w:t xml:space="preserv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bookmarkStart w:id="0" w:name="_GoBack"/>
      <w:bookmarkEnd w:id="0"/>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37F41" w14:textId="77777777" w:rsidR="00EF67C9" w:rsidRDefault="00EF67C9" w:rsidP="00E07382">
      <w:r>
        <w:separator/>
      </w:r>
    </w:p>
  </w:endnote>
  <w:endnote w:type="continuationSeparator" w:id="0">
    <w:p w14:paraId="031672D2" w14:textId="77777777" w:rsidR="00EF67C9" w:rsidRDefault="00EF67C9" w:rsidP="00E07382">
      <w:r>
        <w:continuationSeparator/>
      </w:r>
    </w:p>
  </w:endnote>
  <w:endnote w:type="continuationNotice" w:id="1">
    <w:p w14:paraId="1789390D" w14:textId="77777777" w:rsidR="00EF67C9" w:rsidRDefault="00EF6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14F7B" w14:textId="77777777" w:rsidR="00EF67C9" w:rsidRDefault="00EF67C9" w:rsidP="00E07382">
      <w:r>
        <w:separator/>
      </w:r>
    </w:p>
  </w:footnote>
  <w:footnote w:type="continuationSeparator" w:id="0">
    <w:p w14:paraId="177BA784" w14:textId="77777777" w:rsidR="00EF67C9" w:rsidRDefault="00EF67C9" w:rsidP="00E07382">
      <w:r>
        <w:continuationSeparator/>
      </w:r>
    </w:p>
  </w:footnote>
  <w:footnote w:type="continuationNotice" w:id="1">
    <w:p w14:paraId="1E673AC9" w14:textId="77777777" w:rsidR="00EF67C9" w:rsidRDefault="00EF67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3683"/>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3D3E"/>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0E3"/>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EF67C9"/>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A5FE1-B4FC-4238-8810-1707FBAD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2023-01-17T11:06:00Z</cp:lastPrinted>
  <dcterms:created xsi:type="dcterms:W3CDTF">2023-01-17T11:06:00Z</dcterms:created>
  <dcterms:modified xsi:type="dcterms:W3CDTF">2023-01-17T11:06:00Z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