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6BD18F9B" w14:textId="3F7C6E00"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w:t>
      </w:r>
      <w:r w:rsidR="008F43B9">
        <w:rPr>
          <w:rFonts w:ascii="Arial" w:hAnsi="Arial" w:cs="Arial"/>
          <w:bCs/>
          <w:sz w:val="22"/>
          <w:szCs w:val="22"/>
        </w:rPr>
        <w:t>sexual orientation, sex</w:t>
      </w:r>
      <w:r w:rsidRPr="001801B0">
        <w:rPr>
          <w:rFonts w:ascii="Arial" w:hAnsi="Arial" w:cs="Arial"/>
          <w:bCs/>
          <w:sz w:val="22"/>
          <w:szCs w:val="22"/>
        </w:rPr>
        <w:t xml:space="preserve">,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06EB424A"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8F43B9">
        <w:rPr>
          <w:rFonts w:ascii="Arial" w:hAnsi="Arial" w:cs="Arial"/>
          <w:sz w:val="22"/>
          <w:szCs w:val="22"/>
        </w:rPr>
        <w:t xml:space="preserve">ex </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w:t>
      </w:r>
      <w:r w:rsidR="006379FD" w:rsidRPr="00C83538">
        <w:rPr>
          <w:rFonts w:ascii="Arial" w:hAnsi="Arial" w:cs="Arial"/>
          <w:sz w:val="22"/>
          <w:szCs w:val="22"/>
        </w:rPr>
        <w:lastRenderedPageBreak/>
        <w:t xml:space="preserve">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2394DF0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w:t>
      </w:r>
      <w:r w:rsidR="00992886">
        <w:rPr>
          <w:rFonts w:ascii="Arial" w:hAnsi="Arial" w:cs="Arial"/>
          <w:sz w:val="22"/>
          <w:szCs w:val="22"/>
        </w:rPr>
        <w:t>.</w:t>
      </w:r>
    </w:p>
    <w:p w14:paraId="5A0F6332" w14:textId="2CBAF5F5"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w:t>
      </w:r>
      <w:r w:rsidR="008F43B9">
        <w:rPr>
          <w:rFonts w:ascii="Arial" w:hAnsi="Arial" w:cs="Arial"/>
          <w:sz w:val="22"/>
          <w:szCs w:val="22"/>
        </w:rPr>
        <w:t>e’\ethnicity and culture</w:t>
      </w:r>
      <w:r w:rsidRPr="00CD7EE5">
        <w:rPr>
          <w:rFonts w:ascii="Arial" w:hAnsi="Arial" w:cs="Arial"/>
          <w:sz w:val="22"/>
          <w:szCs w:val="22"/>
        </w:rPr>
        <w:t>,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w:t>
      </w:r>
      <w:r w:rsidR="008F43B9">
        <w:rPr>
          <w:rFonts w:ascii="Arial" w:hAnsi="Arial" w:cs="Arial"/>
          <w:sz w:val="22"/>
          <w:szCs w:val="22"/>
        </w:rPr>
        <w:t>sex-</w:t>
      </w:r>
      <w:r w:rsidRPr="00CD7EE5">
        <w:rPr>
          <w:rFonts w:ascii="Arial" w:hAnsi="Arial" w:cs="Arial"/>
          <w:sz w:val="22"/>
          <w:szCs w:val="22"/>
        </w:rPr>
        <w:t>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bookmarkStart w:id="0" w:name="_GoBack"/>
      <w:bookmarkEnd w:id="0"/>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Creating an ethos within which staff work confidently within a culturally complex environment; learning when to change or adapt practice in the setting and having the confidence to challenge </w:t>
      </w:r>
      <w:r w:rsidRPr="00CD7EE5">
        <w:rPr>
          <w:rFonts w:ascii="Arial" w:hAnsi="Arial" w:cs="Arial"/>
          <w:sz w:val="22"/>
          <w:szCs w:val="22"/>
        </w:rPr>
        <w:lastRenderedPageBreak/>
        <w:t>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8CED" w14:textId="77777777" w:rsidR="00D72196" w:rsidRDefault="00D72196" w:rsidP="00E07382">
      <w:r>
        <w:separator/>
      </w:r>
    </w:p>
  </w:endnote>
  <w:endnote w:type="continuationSeparator" w:id="0">
    <w:p w14:paraId="0CFFAFB2" w14:textId="77777777" w:rsidR="00D72196" w:rsidRDefault="00D72196" w:rsidP="00E07382">
      <w:r>
        <w:continuationSeparator/>
      </w:r>
    </w:p>
  </w:endnote>
  <w:endnote w:type="continuationNotice" w:id="1">
    <w:p w14:paraId="587FB5AD" w14:textId="77777777" w:rsidR="00D72196" w:rsidRDefault="00D7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3344" w14:textId="77777777" w:rsidR="00D72196" w:rsidRDefault="00D72196" w:rsidP="00E07382">
      <w:r>
        <w:separator/>
      </w:r>
    </w:p>
  </w:footnote>
  <w:footnote w:type="continuationSeparator" w:id="0">
    <w:p w14:paraId="6F2FE42E" w14:textId="77777777" w:rsidR="00D72196" w:rsidRDefault="00D72196" w:rsidP="00E07382">
      <w:r>
        <w:continuationSeparator/>
      </w:r>
    </w:p>
  </w:footnote>
  <w:footnote w:type="continuationNotice" w:id="1">
    <w:p w14:paraId="2777EE9E" w14:textId="77777777" w:rsidR="00D72196" w:rsidRDefault="00D72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4824"/>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63B"/>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43B9"/>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2196"/>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02A37-6B77-42A1-97F0-67A645CB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2023-01-18T09:54:00Z</cp:lastPrinted>
  <dcterms:created xsi:type="dcterms:W3CDTF">2023-01-18T09:55:00Z</dcterms:created>
  <dcterms:modified xsi:type="dcterms:W3CDTF">2023-01-18T09:55:00Z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