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76CA46B4"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w:t>
      </w:r>
      <w:r w:rsidR="008F6E89">
        <w:rPr>
          <w:rFonts w:ascii="Arial" w:hAnsi="Arial" w:cs="Arial"/>
          <w:sz w:val="22"/>
          <w:szCs w:val="22"/>
        </w:rPr>
        <w:t>sexual orientation, sex</w:t>
      </w:r>
      <w:r w:rsidRPr="3B51B4B6">
        <w:rPr>
          <w:rFonts w:ascii="Arial" w:hAnsi="Arial" w:cs="Arial"/>
          <w:sz w:val="22"/>
          <w:szCs w:val="22"/>
        </w:rPr>
        <w:t>,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27FE937B"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 xml:space="preserve">sex,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AFDC4F3"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008F6E89">
        <w:rPr>
          <w:rFonts w:ascii="Arial" w:hAnsi="Arial" w:cs="Arial"/>
          <w:sz w:val="22"/>
          <w:szCs w:val="22"/>
        </w:rPr>
        <w:t>sex</w:t>
      </w:r>
      <w:r w:rsidR="73DA7C7B" w:rsidRPr="1C494D65">
        <w:rPr>
          <w:rFonts w:ascii="Arial" w:hAnsi="Arial" w:cs="Arial"/>
          <w:sz w:val="22"/>
          <w:szCs w:val="22"/>
        </w:rPr>
        <w:t>,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008F6E89">
        <w:rPr>
          <w:rFonts w:ascii="Arial" w:hAnsi="Arial" w:cs="Arial"/>
          <w:sz w:val="22"/>
          <w:szCs w:val="22"/>
        </w:rPr>
        <w:t>eritage families,</w:t>
      </w:r>
      <w:r w:rsidR="18020B0B" w:rsidRPr="00B63B39">
        <w:rPr>
          <w:rFonts w:ascii="Arial" w:hAnsi="Arial" w:cs="Arial"/>
          <w:sz w:val="22"/>
          <w:szCs w:val="22"/>
        </w:rPr>
        <w:t xml:space="preserve">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1479558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proofErr w:type="gramStart"/>
      <w:r w:rsidRPr="00301A4A">
        <w:rPr>
          <w:rFonts w:ascii="Arial" w:hAnsi="Arial" w:cs="Arial"/>
          <w:sz w:val="22"/>
          <w:szCs w:val="22"/>
        </w:rPr>
        <w:t>developing</w:t>
      </w:r>
      <w:proofErr w:type="gramEnd"/>
      <w:r w:rsidRPr="00301A4A">
        <w:rPr>
          <w:rFonts w:ascii="Arial" w:hAnsi="Arial" w:cs="Arial"/>
          <w:sz w:val="22"/>
          <w:szCs w:val="22"/>
        </w:rPr>
        <w:t xml:space="preserve"> a music area with a variety of musical instruments for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17654683"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w:t>
      </w:r>
      <w:r w:rsidR="008F6E89">
        <w:rPr>
          <w:rFonts w:ascii="Arial" w:hAnsi="Arial" w:cs="Arial"/>
          <w:sz w:val="22"/>
          <w:szCs w:val="22"/>
        </w:rPr>
        <w:t>te non-gendered roles</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234EC4B7"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w:t>
      </w:r>
      <w:r w:rsidR="0C154DD6" w:rsidRPr="00B63B39">
        <w:rPr>
          <w:rFonts w:ascii="Arial" w:hAnsi="Arial" w:cs="Arial"/>
          <w:sz w:val="22"/>
          <w:szCs w:val="22"/>
        </w:rPr>
        <w:t>,</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w:t>
      </w:r>
      <w:r w:rsidRPr="3B51B4B6">
        <w:rPr>
          <w:rFonts w:ascii="Arial" w:hAnsi="Arial" w:cs="Arial"/>
          <w:sz w:val="22"/>
          <w:szCs w:val="22"/>
        </w:rPr>
        <w:lastRenderedPageBreak/>
        <w:t>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lastRenderedPageBreak/>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2"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lastRenderedPageBreak/>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proofErr w:type="gramStart"/>
      <w:r>
        <w:rPr>
          <w:rFonts w:ascii="Arial" w:hAnsi="Arial" w:cs="Arial"/>
          <w:color w:val="auto"/>
          <w:sz w:val="22"/>
          <w:szCs w:val="22"/>
        </w:rPr>
        <w:t>S</w:t>
      </w:r>
      <w:r w:rsidR="0022124D" w:rsidRPr="1C494D65">
        <w:rPr>
          <w:rFonts w:ascii="Arial" w:hAnsi="Arial" w:cs="Arial"/>
          <w:color w:val="auto"/>
          <w:sz w:val="22"/>
          <w:szCs w:val="22"/>
        </w:rPr>
        <w:t>taff create</w:t>
      </w:r>
      <w:proofErr w:type="gramEnd"/>
      <w:r w:rsidR="0022124D" w:rsidRPr="1C494D65">
        <w:rPr>
          <w:rFonts w:ascii="Arial" w:hAnsi="Arial" w:cs="Arial"/>
          <w:color w:val="auto"/>
          <w:sz w:val="22"/>
          <w:szCs w:val="22"/>
        </w:rPr>
        <w:t xml:space="preserv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w:t>
      </w:r>
      <w:bookmarkStart w:id="0" w:name="_GoBack"/>
      <w:bookmarkEnd w:id="0"/>
      <w:r w:rsidRPr="00B424EB">
        <w:rPr>
          <w:rFonts w:ascii="Arial" w:hAnsi="Arial" w:cs="Arial"/>
          <w:color w:val="auto"/>
          <w:sz w:val="22"/>
          <w:szCs w:val="22"/>
        </w:rPr>
        <w:t>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2B4C9" w14:textId="77777777" w:rsidR="00DE149F" w:rsidRDefault="00DE149F" w:rsidP="009F0116">
      <w:r>
        <w:separator/>
      </w:r>
    </w:p>
  </w:endnote>
  <w:endnote w:type="continuationSeparator" w:id="0">
    <w:p w14:paraId="1C408BB2" w14:textId="77777777" w:rsidR="00DE149F" w:rsidRDefault="00DE149F"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1491C" w14:textId="77777777" w:rsidR="00DE149F" w:rsidRDefault="00DE149F" w:rsidP="009F0116">
      <w:r>
        <w:separator/>
      </w:r>
    </w:p>
  </w:footnote>
  <w:footnote w:type="continuationSeparator" w:id="0">
    <w:p w14:paraId="3BC43E70" w14:textId="77777777" w:rsidR="00DE149F" w:rsidRDefault="00DE149F" w:rsidP="009F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8F6E89"/>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15B7"/>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2666"/>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149F"/>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customStyle="1" w:styleId="UnresolvedMention">
    <w:name w:val="Unresolved Mention"/>
    <w:basedOn w:val="DefaultParagraphFont"/>
    <w:uiPriority w:val="99"/>
    <w:semiHidden/>
    <w:unhideWhenUsed/>
    <w:rsid w:val="006339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customStyle="1"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tif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foundationyears.org.uk/wp-content/uploads/2017/08/Fundamental-British-Values-in-the-Early-Years-20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4.xml><?xml version="1.0" encoding="utf-8"?>
<ds:datastoreItem xmlns:ds="http://schemas.openxmlformats.org/officeDocument/2006/customXml" ds:itemID="{6C3019AC-D70D-4449-94DF-7EF2DD7F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2021-09-10T09:10:00Z</cp:lastPrinted>
  <dcterms:created xsi:type="dcterms:W3CDTF">2023-01-18T10:01:00Z</dcterms:created>
  <dcterms:modified xsi:type="dcterms:W3CDTF">2023-01-18T10:01:00Z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